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92C1" w14:textId="264B8D13" w:rsidR="00E31F5A" w:rsidRPr="002611A7" w:rsidRDefault="0015033D" w:rsidP="002611A7">
      <w:pPr>
        <w:jc w:val="left"/>
        <w:rPr>
          <w:rFonts w:ascii="Times New Roman" w:hAnsi="Times New Roman" w:cs="Times New Roman"/>
          <w:b/>
          <w:sz w:val="28"/>
        </w:rPr>
      </w:pPr>
      <w:r w:rsidRPr="0015033D">
        <w:rPr>
          <w:rFonts w:ascii="Times New Roman" w:hAnsi="Times New Roman" w:cs="Times New Roman"/>
          <w:b/>
          <w:sz w:val="36"/>
        </w:rPr>
        <w:t xml:space="preserve">Call for </w:t>
      </w:r>
      <w:r w:rsidR="00B5626E">
        <w:rPr>
          <w:rFonts w:ascii="Times New Roman" w:hAnsi="Times New Roman" w:cs="Times New Roman"/>
          <w:b/>
          <w:sz w:val="36"/>
        </w:rPr>
        <w:t>Abstracts</w:t>
      </w:r>
      <w:r>
        <w:rPr>
          <w:rFonts w:ascii="Times New Roman" w:hAnsi="Times New Roman" w:cs="Times New Roman"/>
          <w:b/>
          <w:sz w:val="36"/>
        </w:rPr>
        <w:t>:</w:t>
      </w:r>
      <w:r w:rsidRPr="0015033D">
        <w:rPr>
          <w:rFonts w:ascii="Times New Roman" w:hAnsi="Times New Roman" w:cs="Times New Roman"/>
          <w:b/>
          <w:sz w:val="36"/>
        </w:rPr>
        <w:t xml:space="preserve"> </w:t>
      </w:r>
      <w:r w:rsidR="002611A7" w:rsidRPr="002611A7">
        <w:rPr>
          <w:rFonts w:ascii="Times New Roman" w:hAnsi="Times New Roman" w:cs="Times New Roman"/>
          <w:b/>
          <w:sz w:val="36"/>
        </w:rPr>
        <w:t>The 20</w:t>
      </w:r>
      <w:r w:rsidR="00E35061">
        <w:rPr>
          <w:rFonts w:ascii="Times New Roman" w:hAnsi="Times New Roman" w:cs="Times New Roman"/>
          <w:b/>
          <w:sz w:val="36"/>
        </w:rPr>
        <w:t>2</w:t>
      </w:r>
      <w:r w:rsidR="00075C6A">
        <w:rPr>
          <w:rFonts w:ascii="Times New Roman" w:hAnsi="Times New Roman" w:cs="Times New Roman"/>
          <w:b/>
          <w:sz w:val="36"/>
        </w:rPr>
        <w:t>2</w:t>
      </w:r>
      <w:r w:rsidR="002611A7" w:rsidRPr="002611A7">
        <w:rPr>
          <w:rFonts w:ascii="Times New Roman" w:hAnsi="Times New Roman" w:cs="Times New Roman"/>
          <w:b/>
          <w:sz w:val="36"/>
        </w:rPr>
        <w:t xml:space="preserve"> Annual Conference of the Korean Society for Cognitive and Biological Psychology</w:t>
      </w:r>
    </w:p>
    <w:p w14:paraId="6893F03F" w14:textId="77777777" w:rsidR="002611A7" w:rsidRPr="00EE1EDB" w:rsidRDefault="002611A7" w:rsidP="007D2538">
      <w:pPr>
        <w:jc w:val="left"/>
        <w:rPr>
          <w:rFonts w:ascii="Times New Roman" w:hAnsi="Times New Roman" w:cs="Times New Roman"/>
          <w:sz w:val="24"/>
        </w:rPr>
      </w:pPr>
    </w:p>
    <w:p w14:paraId="71AAB1AA" w14:textId="0ED81E3B" w:rsidR="00306431" w:rsidRPr="00306431" w:rsidRDefault="00306431" w:rsidP="00306431">
      <w:pPr>
        <w:rPr>
          <w:rFonts w:ascii="Times New Roman" w:hAnsi="Times New Roman" w:cs="Times New Roman"/>
          <w:sz w:val="24"/>
        </w:rPr>
      </w:pPr>
      <w:r w:rsidRPr="00306431">
        <w:rPr>
          <w:rFonts w:ascii="Times New Roman" w:hAnsi="Times New Roman" w:cs="Times New Roman"/>
          <w:sz w:val="24"/>
        </w:rPr>
        <w:t>The Korean Society for Cognitive and Biological Psychology (KSCBP) is pleased to announce that the 2022 annual conference will take place on February 17-18, 2022. Due to concerns over coronavirus, the conference will be held virtually through</w:t>
      </w:r>
      <w:r w:rsidR="008D3B24">
        <w:rPr>
          <w:rFonts w:ascii="Times New Roman" w:hAnsi="Times New Roman" w:cs="Times New Roman"/>
          <w:sz w:val="24"/>
        </w:rPr>
        <w:t xml:space="preserve"> </w:t>
      </w:r>
      <w:r w:rsidR="008D3B24">
        <w:rPr>
          <w:rFonts w:ascii="Times New Roman" w:hAnsi="Times New Roman" w:cs="Times New Roman" w:hint="eastAsia"/>
          <w:sz w:val="24"/>
        </w:rPr>
        <w:t>a</w:t>
      </w:r>
      <w:r w:rsidR="008D3B24">
        <w:rPr>
          <w:rFonts w:ascii="Times New Roman" w:hAnsi="Times New Roman" w:cs="Times New Roman"/>
          <w:sz w:val="24"/>
        </w:rPr>
        <w:t>n</w:t>
      </w:r>
      <w:r w:rsidRPr="00306431">
        <w:rPr>
          <w:rFonts w:ascii="Times New Roman" w:hAnsi="Times New Roman" w:cs="Times New Roman"/>
          <w:sz w:val="24"/>
        </w:rPr>
        <w:t xml:space="preserve"> online conferencing platform. </w:t>
      </w:r>
    </w:p>
    <w:p w14:paraId="0E747DBA" w14:textId="0C4DA95B" w:rsidR="00746DB5" w:rsidRDefault="00306431" w:rsidP="00306431">
      <w:pPr>
        <w:rPr>
          <w:rFonts w:ascii="Times New Roman" w:hAnsi="Times New Roman" w:cs="Times New Roman"/>
          <w:color w:val="FF0000"/>
          <w:sz w:val="24"/>
        </w:rPr>
      </w:pPr>
      <w:r w:rsidRPr="00306431">
        <w:rPr>
          <w:rFonts w:ascii="Times New Roman" w:hAnsi="Times New Roman" w:cs="Times New Roman"/>
          <w:sz w:val="24"/>
        </w:rPr>
        <w:t xml:space="preserve">The conference theme is “Human Mind &amp; Artificial Mind”. Keynote speaker is Marvin Chun, professor </w:t>
      </w:r>
      <w:r w:rsidR="008D3B24">
        <w:rPr>
          <w:rFonts w:ascii="Times New Roman" w:hAnsi="Times New Roman" w:cs="Times New Roman"/>
          <w:sz w:val="24"/>
        </w:rPr>
        <w:t>at</w:t>
      </w:r>
      <w:r w:rsidRPr="00306431">
        <w:rPr>
          <w:rFonts w:ascii="Times New Roman" w:hAnsi="Times New Roman" w:cs="Times New Roman"/>
          <w:sz w:val="24"/>
        </w:rPr>
        <w:t xml:space="preserve"> Yale University. We also prepared a computational modeling session in which</w:t>
      </w:r>
      <w:r w:rsidR="008D3B24">
        <w:rPr>
          <w:rFonts w:ascii="Times New Roman" w:hAnsi="Times New Roman" w:cs="Times New Roman"/>
          <w:sz w:val="24"/>
        </w:rPr>
        <w:t xml:space="preserve"> a</w:t>
      </w:r>
      <w:r w:rsidRPr="00306431">
        <w:rPr>
          <w:rFonts w:ascii="Times New Roman" w:hAnsi="Times New Roman" w:cs="Times New Roman"/>
          <w:sz w:val="24"/>
        </w:rPr>
        <w:t xml:space="preserve"> traditional symposium and tutorial sessions are combined by taking advantage of online platform.</w:t>
      </w:r>
    </w:p>
    <w:p w14:paraId="2607FE12" w14:textId="4EC6B0B6" w:rsidR="00B71EF6" w:rsidRDefault="00337F74" w:rsidP="008F5B3E">
      <w:pPr>
        <w:rPr>
          <w:rFonts w:ascii="Times New Roman" w:hAnsi="Times New Roman" w:cs="Times New Roman"/>
          <w:sz w:val="24"/>
        </w:rPr>
      </w:pPr>
      <w:r>
        <w:rPr>
          <w:rFonts w:ascii="Times New Roman" w:hAnsi="Times New Roman" w:cs="Times New Roman"/>
          <w:sz w:val="24"/>
        </w:rPr>
        <w:t>To promote</w:t>
      </w:r>
      <w:r w:rsidR="00746DB5">
        <w:rPr>
          <w:rFonts w:ascii="Times New Roman" w:hAnsi="Times New Roman" w:cs="Times New Roman" w:hint="eastAsia"/>
          <w:sz w:val="24"/>
        </w:rPr>
        <w:t xml:space="preserve"> the al</w:t>
      </w:r>
      <w:r w:rsidR="00746DB5">
        <w:rPr>
          <w:rFonts w:ascii="Times New Roman" w:hAnsi="Times New Roman" w:cs="Times New Roman"/>
          <w:sz w:val="24"/>
        </w:rPr>
        <w:t>l</w:t>
      </w:r>
      <w:r w:rsidR="00746DB5">
        <w:rPr>
          <w:rFonts w:ascii="Times New Roman" w:hAnsi="Times New Roman" w:cs="Times New Roman" w:hint="eastAsia"/>
          <w:sz w:val="24"/>
        </w:rPr>
        <w:t xml:space="preserve">iance between </w:t>
      </w:r>
      <w:r w:rsidR="00746DB5">
        <w:rPr>
          <w:rFonts w:ascii="Times New Roman" w:hAnsi="Times New Roman" w:cs="Times New Roman"/>
          <w:sz w:val="24"/>
        </w:rPr>
        <w:t>KSCBP and JSCP</w:t>
      </w:r>
      <w:r w:rsidR="00746DB5">
        <w:rPr>
          <w:rFonts w:ascii="Times New Roman" w:hAnsi="Times New Roman" w:cs="Times New Roman" w:hint="eastAsia"/>
          <w:sz w:val="24"/>
        </w:rPr>
        <w:t xml:space="preserve">, we </w:t>
      </w:r>
      <w:r w:rsidR="00C90237">
        <w:rPr>
          <w:rFonts w:ascii="Times New Roman" w:hAnsi="Times New Roman" w:cs="Times New Roman"/>
          <w:sz w:val="24"/>
        </w:rPr>
        <w:t xml:space="preserve">would like to </w:t>
      </w:r>
      <w:r w:rsidR="00746DB5">
        <w:rPr>
          <w:rFonts w:ascii="Times New Roman" w:hAnsi="Times New Roman" w:cs="Times New Roman" w:hint="eastAsia"/>
          <w:sz w:val="24"/>
        </w:rPr>
        <w:t>invite Japanese scholars</w:t>
      </w:r>
      <w:r w:rsidR="00C90237">
        <w:rPr>
          <w:rFonts w:ascii="Times New Roman" w:hAnsi="Times New Roman" w:cs="Times New Roman"/>
          <w:sz w:val="24"/>
        </w:rPr>
        <w:t xml:space="preserve"> to this conference</w:t>
      </w:r>
      <w:r w:rsidR="00746DB5">
        <w:rPr>
          <w:rFonts w:ascii="Times New Roman" w:hAnsi="Times New Roman" w:cs="Times New Roman" w:hint="eastAsia"/>
          <w:sz w:val="24"/>
        </w:rPr>
        <w:t xml:space="preserve"> </w:t>
      </w:r>
      <w:r w:rsidR="00C90237">
        <w:rPr>
          <w:rFonts w:ascii="Times New Roman" w:hAnsi="Times New Roman" w:cs="Times New Roman"/>
          <w:sz w:val="24"/>
        </w:rPr>
        <w:t xml:space="preserve">and to hear about their </w:t>
      </w:r>
      <w:r>
        <w:rPr>
          <w:rFonts w:ascii="Times New Roman" w:hAnsi="Times New Roman" w:cs="Times New Roman"/>
          <w:sz w:val="24"/>
        </w:rPr>
        <w:t>research outcome</w:t>
      </w:r>
      <w:r w:rsidR="00372EED">
        <w:rPr>
          <w:rFonts w:ascii="Times New Roman" w:hAnsi="Times New Roman" w:cs="Times New Roman"/>
          <w:sz w:val="24"/>
        </w:rPr>
        <w:t>s</w:t>
      </w:r>
      <w:r w:rsidR="00746DB5">
        <w:rPr>
          <w:rFonts w:ascii="Times New Roman" w:hAnsi="Times New Roman" w:cs="Times New Roman"/>
          <w:sz w:val="24"/>
        </w:rPr>
        <w:t xml:space="preserve">. </w:t>
      </w:r>
      <w:r w:rsidR="00165483">
        <w:rPr>
          <w:rFonts w:ascii="Times New Roman" w:hAnsi="Times New Roman" w:cs="Times New Roman"/>
          <w:sz w:val="24"/>
        </w:rPr>
        <w:t>You can submit an abstract for oral</w:t>
      </w:r>
      <w:r w:rsidR="00CE6EE2">
        <w:rPr>
          <w:rFonts w:ascii="Times New Roman" w:hAnsi="Times New Roman" w:cs="Times New Roman"/>
          <w:sz w:val="24"/>
        </w:rPr>
        <w:t xml:space="preserve"> </w:t>
      </w:r>
      <w:r w:rsidR="00165483">
        <w:rPr>
          <w:rFonts w:ascii="Times New Roman" w:hAnsi="Times New Roman" w:cs="Times New Roman"/>
          <w:sz w:val="24"/>
        </w:rPr>
        <w:t xml:space="preserve">presentation in </w:t>
      </w:r>
      <w:r w:rsidR="00C77CF9">
        <w:rPr>
          <w:rFonts w:ascii="Times New Roman" w:hAnsi="Times New Roman" w:cs="Times New Roman"/>
          <w:sz w:val="24"/>
        </w:rPr>
        <w:t>English (or Korean)</w:t>
      </w:r>
      <w:r w:rsidR="007C6B95">
        <w:rPr>
          <w:rFonts w:ascii="Times New Roman" w:hAnsi="Times New Roman" w:cs="Times New Roman"/>
          <w:sz w:val="24"/>
        </w:rPr>
        <w:t>.</w:t>
      </w:r>
      <w:r w:rsidR="00165483">
        <w:rPr>
          <w:rFonts w:ascii="Times New Roman" w:hAnsi="Times New Roman" w:cs="Times New Roman"/>
          <w:sz w:val="24"/>
        </w:rPr>
        <w:t xml:space="preserve"> </w:t>
      </w:r>
      <w:r w:rsidR="005709C6">
        <w:rPr>
          <w:rFonts w:ascii="Times New Roman" w:hAnsi="Times New Roman" w:cs="Times New Roman"/>
          <w:sz w:val="24"/>
        </w:rPr>
        <w:t xml:space="preserve">We also invite proposals for member-initiated </w:t>
      </w:r>
      <w:r w:rsidR="00165483">
        <w:rPr>
          <w:rFonts w:ascii="Times New Roman" w:hAnsi="Times New Roman" w:cs="Times New Roman"/>
          <w:sz w:val="24"/>
        </w:rPr>
        <w:t>symposi</w:t>
      </w:r>
      <w:r w:rsidR="005709C6">
        <w:rPr>
          <w:rFonts w:ascii="Times New Roman" w:hAnsi="Times New Roman" w:cs="Times New Roman"/>
          <w:sz w:val="24"/>
        </w:rPr>
        <w:t>a</w:t>
      </w:r>
      <w:r w:rsidR="0089669D">
        <w:rPr>
          <w:rFonts w:ascii="Times New Roman" w:hAnsi="Times New Roman" w:cs="Times New Roman"/>
          <w:sz w:val="24"/>
        </w:rPr>
        <w:t xml:space="preserve">, which may be composed of </w:t>
      </w:r>
      <w:r w:rsidR="005709C6">
        <w:rPr>
          <w:rFonts w:ascii="Times New Roman" w:hAnsi="Times New Roman" w:cs="Times New Roman"/>
          <w:sz w:val="24"/>
        </w:rPr>
        <w:t>3-5</w:t>
      </w:r>
      <w:r w:rsidR="0089669D">
        <w:rPr>
          <w:rFonts w:ascii="Times New Roman" w:hAnsi="Times New Roman" w:cs="Times New Roman"/>
          <w:sz w:val="24"/>
        </w:rPr>
        <w:t xml:space="preserve"> </w:t>
      </w:r>
      <w:r w:rsidR="005709C6">
        <w:rPr>
          <w:rFonts w:ascii="Times New Roman" w:hAnsi="Times New Roman" w:cs="Times New Roman"/>
          <w:sz w:val="24"/>
        </w:rPr>
        <w:t xml:space="preserve">individual </w:t>
      </w:r>
      <w:r w:rsidR="00165483">
        <w:rPr>
          <w:rFonts w:ascii="Times New Roman" w:hAnsi="Times New Roman" w:cs="Times New Roman"/>
          <w:sz w:val="24"/>
        </w:rPr>
        <w:t>talks</w:t>
      </w:r>
      <w:r w:rsidR="007C6B95">
        <w:rPr>
          <w:rFonts w:ascii="Times New Roman" w:hAnsi="Times New Roman" w:cs="Times New Roman"/>
          <w:sz w:val="24"/>
        </w:rPr>
        <w:t xml:space="preserve">. </w:t>
      </w:r>
      <w:r w:rsidR="005709C6" w:rsidRPr="005709C6">
        <w:rPr>
          <w:rFonts w:ascii="Times New Roman" w:hAnsi="Times New Roman" w:cs="Times New Roman"/>
          <w:sz w:val="24"/>
        </w:rPr>
        <w:t>Symposium organi</w:t>
      </w:r>
      <w:r w:rsidR="005709C6">
        <w:rPr>
          <w:rFonts w:ascii="Times New Roman" w:hAnsi="Times New Roman" w:cs="Times New Roman"/>
          <w:sz w:val="24"/>
        </w:rPr>
        <w:t>z</w:t>
      </w:r>
      <w:r w:rsidR="005709C6" w:rsidRPr="005709C6">
        <w:rPr>
          <w:rFonts w:ascii="Times New Roman" w:hAnsi="Times New Roman" w:cs="Times New Roman"/>
          <w:sz w:val="24"/>
        </w:rPr>
        <w:t>ers should submit details of their proposed session</w:t>
      </w:r>
      <w:r w:rsidR="005709C6">
        <w:rPr>
          <w:rFonts w:ascii="Times New Roman" w:hAnsi="Times New Roman" w:cs="Times New Roman"/>
          <w:sz w:val="24"/>
        </w:rPr>
        <w:t>.</w:t>
      </w:r>
      <w:r w:rsidR="005709C6" w:rsidRPr="005709C6">
        <w:rPr>
          <w:rFonts w:ascii="Times New Roman" w:hAnsi="Times New Roman" w:cs="Times New Roman"/>
          <w:sz w:val="24"/>
        </w:rPr>
        <w:t xml:space="preserve"> </w:t>
      </w:r>
      <w:r w:rsidR="00165483">
        <w:rPr>
          <w:rFonts w:ascii="Times New Roman" w:hAnsi="Times New Roman" w:cs="Times New Roman"/>
          <w:sz w:val="24"/>
        </w:rPr>
        <w:t xml:space="preserve">To submit an abstract </w:t>
      </w:r>
      <w:r w:rsidR="00B71EF6">
        <w:rPr>
          <w:rFonts w:ascii="Times New Roman" w:hAnsi="Times New Roman" w:cs="Times New Roman"/>
          <w:sz w:val="24"/>
        </w:rPr>
        <w:t xml:space="preserve">for an oral presentation </w:t>
      </w:r>
      <w:r w:rsidR="00165483">
        <w:rPr>
          <w:rFonts w:ascii="Times New Roman" w:hAnsi="Times New Roman" w:cs="Times New Roman"/>
          <w:sz w:val="24"/>
        </w:rPr>
        <w:t>or a symposium</w:t>
      </w:r>
      <w:r w:rsidR="005709C6">
        <w:rPr>
          <w:rFonts w:ascii="Times New Roman" w:hAnsi="Times New Roman" w:cs="Times New Roman"/>
          <w:sz w:val="24"/>
        </w:rPr>
        <w:t xml:space="preserve"> proposal</w:t>
      </w:r>
      <w:r w:rsidR="00165483">
        <w:rPr>
          <w:rFonts w:ascii="Times New Roman" w:hAnsi="Times New Roman" w:cs="Times New Roman"/>
          <w:sz w:val="24"/>
        </w:rPr>
        <w:t>,</w:t>
      </w:r>
      <w:r w:rsidR="00B71EF6">
        <w:rPr>
          <w:rFonts w:ascii="Times New Roman" w:hAnsi="Times New Roman" w:cs="Times New Roman"/>
          <w:sz w:val="24"/>
        </w:rPr>
        <w:t xml:space="preserve"> please look at the information below. </w:t>
      </w:r>
    </w:p>
    <w:p w14:paraId="1BAAC68B" w14:textId="77777777" w:rsidR="002611A7" w:rsidRPr="00B71EF6" w:rsidRDefault="002611A7" w:rsidP="007D2538">
      <w:pPr>
        <w:jc w:val="left"/>
        <w:rPr>
          <w:rFonts w:ascii="Times New Roman" w:hAnsi="Times New Roman" w:cs="Times New Roman"/>
          <w:sz w:val="24"/>
        </w:rPr>
      </w:pPr>
    </w:p>
    <w:p w14:paraId="76E880AF" w14:textId="77777777" w:rsidR="00CE6EE2" w:rsidRPr="00CE6EE2" w:rsidRDefault="00CE6EE2" w:rsidP="00CE6EE2">
      <w:pPr>
        <w:jc w:val="left"/>
        <w:rPr>
          <w:rFonts w:ascii="Times New Roman" w:hAnsi="Times New Roman" w:cs="Times New Roman"/>
          <w:sz w:val="24"/>
        </w:rPr>
      </w:pPr>
      <w:r w:rsidRPr="00CE6EE2">
        <w:rPr>
          <w:rFonts w:ascii="Times New Roman" w:hAnsi="Times New Roman" w:cs="Times New Roman" w:hint="eastAsia"/>
          <w:sz w:val="24"/>
        </w:rPr>
        <w:t>■</w:t>
      </w:r>
      <w:r w:rsidRPr="00CE6EE2">
        <w:rPr>
          <w:rFonts w:ascii="Times New Roman" w:hAnsi="Times New Roman" w:cs="Times New Roman"/>
          <w:sz w:val="24"/>
        </w:rPr>
        <w:t xml:space="preserve"> IMPORTANT INFORMATION</w:t>
      </w:r>
    </w:p>
    <w:p w14:paraId="509DA180" w14:textId="77777777" w:rsidR="00CE6EE2" w:rsidRPr="00CE6EE2" w:rsidRDefault="00CE6EE2" w:rsidP="00CE6EE2">
      <w:pPr>
        <w:jc w:val="left"/>
        <w:rPr>
          <w:rFonts w:ascii="Times New Roman" w:hAnsi="Times New Roman" w:cs="Times New Roman"/>
          <w:sz w:val="24"/>
        </w:rPr>
      </w:pPr>
      <w:r w:rsidRPr="00CE6EE2">
        <w:rPr>
          <w:rFonts w:ascii="Times New Roman" w:hAnsi="Times New Roman" w:cs="Times New Roman"/>
          <w:sz w:val="24"/>
        </w:rPr>
        <w:t xml:space="preserve">- Date: </w:t>
      </w:r>
      <w:r w:rsidRPr="00CE6EE2">
        <w:rPr>
          <w:rFonts w:ascii="Times New Roman" w:hAnsi="Times New Roman" w:cs="Times New Roman"/>
          <w:b/>
          <w:bCs/>
          <w:color w:val="FF0000"/>
          <w:sz w:val="24"/>
        </w:rPr>
        <w:t>2022. 2. 17 (Thu) – 2022. 2. 18 (Fri)</w:t>
      </w:r>
    </w:p>
    <w:p w14:paraId="4A4982F1" w14:textId="77777777" w:rsidR="00CE6EE2" w:rsidRPr="00CE6EE2" w:rsidRDefault="00CE6EE2" w:rsidP="00CE6EE2">
      <w:pPr>
        <w:jc w:val="left"/>
        <w:rPr>
          <w:rFonts w:ascii="Times New Roman" w:hAnsi="Times New Roman" w:cs="Times New Roman"/>
          <w:sz w:val="24"/>
        </w:rPr>
      </w:pPr>
      <w:r w:rsidRPr="00CE6EE2">
        <w:rPr>
          <w:rFonts w:ascii="Times New Roman" w:hAnsi="Times New Roman" w:cs="Times New Roman"/>
          <w:sz w:val="24"/>
        </w:rPr>
        <w:t xml:space="preserve">- Venue: An online conference platform will be used for virtual presence at the Conference. </w:t>
      </w:r>
    </w:p>
    <w:p w14:paraId="0131306B" w14:textId="77777777" w:rsidR="00CE6EE2" w:rsidRPr="00CE6EE2" w:rsidRDefault="00CE6EE2" w:rsidP="00CE6EE2">
      <w:pPr>
        <w:jc w:val="left"/>
        <w:rPr>
          <w:rFonts w:ascii="Times New Roman" w:hAnsi="Times New Roman" w:cs="Times New Roman"/>
          <w:sz w:val="24"/>
        </w:rPr>
      </w:pPr>
      <w:r w:rsidRPr="00CE6EE2">
        <w:rPr>
          <w:rFonts w:ascii="Times New Roman" w:hAnsi="Times New Roman" w:cs="Times New Roman"/>
          <w:sz w:val="24"/>
        </w:rPr>
        <w:t>- Registration fee: free</w:t>
      </w:r>
    </w:p>
    <w:p w14:paraId="571B3CAE" w14:textId="77777777" w:rsidR="00CE6EE2" w:rsidRPr="00CE6EE2" w:rsidRDefault="00CE6EE2" w:rsidP="00CE6EE2">
      <w:pPr>
        <w:jc w:val="left"/>
        <w:rPr>
          <w:rFonts w:ascii="Times New Roman" w:hAnsi="Times New Roman" w:cs="Times New Roman"/>
          <w:sz w:val="24"/>
        </w:rPr>
      </w:pPr>
    </w:p>
    <w:p w14:paraId="4AF3C7D0" w14:textId="77777777" w:rsidR="00CE6EE2" w:rsidRPr="00CE6EE2" w:rsidRDefault="00CE6EE2" w:rsidP="00CE6EE2">
      <w:pPr>
        <w:jc w:val="left"/>
        <w:rPr>
          <w:rFonts w:ascii="Times New Roman" w:hAnsi="Times New Roman" w:cs="Times New Roman"/>
          <w:sz w:val="24"/>
        </w:rPr>
      </w:pPr>
      <w:r w:rsidRPr="00CE6EE2">
        <w:rPr>
          <w:rFonts w:ascii="Times New Roman" w:hAnsi="Times New Roman" w:cs="Times New Roman" w:hint="eastAsia"/>
          <w:sz w:val="24"/>
        </w:rPr>
        <w:t>■</w:t>
      </w:r>
      <w:r w:rsidRPr="00CE6EE2">
        <w:rPr>
          <w:rFonts w:ascii="Times New Roman" w:hAnsi="Times New Roman" w:cs="Times New Roman"/>
          <w:sz w:val="24"/>
        </w:rPr>
        <w:t xml:space="preserve"> ABSTRACT SUBMISSION</w:t>
      </w:r>
    </w:p>
    <w:p w14:paraId="05454B63" w14:textId="24C25F02" w:rsidR="00CE6EE2" w:rsidRPr="00CE6EE2" w:rsidRDefault="00CE6EE2" w:rsidP="00CE6EE2">
      <w:pPr>
        <w:jc w:val="left"/>
        <w:rPr>
          <w:rFonts w:ascii="Times New Roman" w:hAnsi="Times New Roman" w:cs="Times New Roman"/>
          <w:sz w:val="24"/>
        </w:rPr>
      </w:pPr>
      <w:r w:rsidRPr="00CE6EE2">
        <w:rPr>
          <w:rFonts w:ascii="Times New Roman" w:hAnsi="Times New Roman" w:cs="Times New Roman"/>
          <w:sz w:val="24"/>
        </w:rPr>
        <w:t>The international committee of Japanese Society for Cognitive Psychology (JSCP) will receive Japanese scholars’ abstracts on the behalf of KSCBP. Please send your abstract to the international committee of JSCP, or directly to KSCBP (</w:t>
      </w:r>
      <w:hyperlink r:id="rId6" w:history="1">
        <w:r w:rsidRPr="00CE6EE2">
          <w:rPr>
            <w:rStyle w:val="a3"/>
            <w:rFonts w:ascii="Times New Roman" w:hAnsi="Times New Roman" w:cs="Times New Roman"/>
            <w:sz w:val="24"/>
          </w:rPr>
          <w:t>cogbiopsych@gmail.com</w:t>
        </w:r>
      </w:hyperlink>
      <w:r w:rsidRPr="00CE6EE2">
        <w:rPr>
          <w:rFonts w:ascii="Times New Roman" w:hAnsi="Times New Roman" w:cs="Times New Roman"/>
          <w:sz w:val="24"/>
        </w:rPr>
        <w:t xml:space="preserve">) by </w:t>
      </w:r>
      <w:proofErr w:type="gramStart"/>
      <w:r w:rsidRPr="00CE6EE2">
        <w:rPr>
          <w:rFonts w:ascii="Times New Roman" w:hAnsi="Times New Roman" w:cs="Times New Roman"/>
          <w:b/>
          <w:bCs/>
          <w:color w:val="FF0000"/>
          <w:sz w:val="24"/>
        </w:rPr>
        <w:t>31th</w:t>
      </w:r>
      <w:proofErr w:type="gramEnd"/>
      <w:r w:rsidRPr="00CE6EE2">
        <w:rPr>
          <w:rFonts w:ascii="Times New Roman" w:hAnsi="Times New Roman" w:cs="Times New Roman"/>
          <w:b/>
          <w:bCs/>
          <w:color w:val="FF0000"/>
          <w:sz w:val="24"/>
        </w:rPr>
        <w:t xml:space="preserve"> of December, 2021</w:t>
      </w:r>
      <w:r w:rsidRPr="00CE6EE2">
        <w:rPr>
          <w:rFonts w:ascii="Times New Roman" w:hAnsi="Times New Roman" w:cs="Times New Roman"/>
          <w:sz w:val="24"/>
        </w:rPr>
        <w:t xml:space="preserve">. Abstracts (and presentations) should be in either English or Korean and not exceed 1 page (please use the attached forms). </w:t>
      </w:r>
    </w:p>
    <w:p w14:paraId="4E69B9C1" w14:textId="77777777" w:rsidR="00CE6EE2" w:rsidRPr="00CE6EE2" w:rsidRDefault="00CE6EE2" w:rsidP="00CE6EE2">
      <w:pPr>
        <w:jc w:val="left"/>
        <w:rPr>
          <w:rFonts w:ascii="Times New Roman" w:hAnsi="Times New Roman" w:cs="Times New Roman"/>
          <w:sz w:val="24"/>
        </w:rPr>
      </w:pPr>
    </w:p>
    <w:p w14:paraId="28AC79FB" w14:textId="1A66C774" w:rsidR="00E31F5A" w:rsidRPr="00CE6EE2" w:rsidRDefault="00CE6EE2" w:rsidP="00CE6EE2">
      <w:pPr>
        <w:jc w:val="left"/>
        <w:rPr>
          <w:rFonts w:ascii="Times New Roman" w:hAnsi="Times New Roman" w:cs="Times New Roman"/>
          <w:sz w:val="24"/>
        </w:rPr>
      </w:pPr>
      <w:r w:rsidRPr="00CE6EE2">
        <w:rPr>
          <w:rFonts w:ascii="Times New Roman" w:hAnsi="Times New Roman" w:cs="Times New Roman"/>
          <w:sz w:val="24"/>
        </w:rPr>
        <w:t xml:space="preserve">Presentations formats are: (1) </w:t>
      </w:r>
      <w:r w:rsidRPr="007D5A64">
        <w:rPr>
          <w:rFonts w:ascii="Times New Roman" w:hAnsi="Times New Roman" w:cs="Times New Roman"/>
          <w:b/>
          <w:bCs/>
          <w:sz w:val="24"/>
        </w:rPr>
        <w:t>real-time online presentation using a video conference platform</w:t>
      </w:r>
      <w:r w:rsidRPr="00CE6EE2">
        <w:rPr>
          <w:rFonts w:ascii="Times New Roman" w:hAnsi="Times New Roman" w:cs="Times New Roman"/>
          <w:sz w:val="24"/>
        </w:rPr>
        <w:t xml:space="preserve"> and (2) </w:t>
      </w:r>
      <w:r w:rsidRPr="007D5A64">
        <w:rPr>
          <w:rFonts w:ascii="Times New Roman" w:hAnsi="Times New Roman" w:cs="Times New Roman"/>
          <w:b/>
          <w:bCs/>
          <w:sz w:val="24"/>
        </w:rPr>
        <w:t>pre-recorded 5-10 minute</w:t>
      </w:r>
      <w:r w:rsidR="008D3B24">
        <w:rPr>
          <w:rFonts w:ascii="Times New Roman" w:hAnsi="Times New Roman" w:cs="Times New Roman"/>
          <w:b/>
          <w:bCs/>
          <w:sz w:val="24"/>
        </w:rPr>
        <w:t>s</w:t>
      </w:r>
      <w:r w:rsidRPr="007D5A64">
        <w:rPr>
          <w:rFonts w:ascii="Times New Roman" w:hAnsi="Times New Roman" w:cs="Times New Roman"/>
          <w:b/>
          <w:bCs/>
          <w:sz w:val="24"/>
        </w:rPr>
        <w:t xml:space="preserve"> video presentation</w:t>
      </w:r>
      <w:r w:rsidRPr="00CE6EE2">
        <w:rPr>
          <w:rFonts w:ascii="Times New Roman" w:hAnsi="Times New Roman" w:cs="Times New Roman"/>
          <w:sz w:val="24"/>
        </w:rPr>
        <w:t>.</w:t>
      </w:r>
    </w:p>
    <w:p w14:paraId="1C8D9335" w14:textId="77777777" w:rsidR="007D5A64" w:rsidRDefault="007D5A64" w:rsidP="00B71EF6">
      <w:pPr>
        <w:rPr>
          <w:rFonts w:ascii="Times New Roman" w:hAnsi="Times New Roman" w:cs="Times New Roman"/>
          <w:sz w:val="24"/>
        </w:rPr>
      </w:pPr>
    </w:p>
    <w:p w14:paraId="7BD052EB" w14:textId="692DC93A" w:rsidR="00B71EF6" w:rsidRPr="00EE1EDB" w:rsidRDefault="00B71EF6" w:rsidP="00B71EF6">
      <w:pPr>
        <w:rPr>
          <w:rFonts w:ascii="Times New Roman" w:hAnsi="Times New Roman" w:cs="Times New Roman"/>
          <w:sz w:val="24"/>
        </w:rPr>
      </w:pPr>
      <w:r w:rsidRPr="00EE1EDB">
        <w:rPr>
          <w:rFonts w:ascii="Times New Roman" w:hAnsi="Times New Roman" w:cs="Times New Roman"/>
          <w:sz w:val="24"/>
        </w:rPr>
        <w:t xml:space="preserve">We </w:t>
      </w:r>
      <w:r>
        <w:rPr>
          <w:rFonts w:ascii="Times New Roman" w:hAnsi="Times New Roman" w:cs="Times New Roman"/>
          <w:sz w:val="24"/>
        </w:rPr>
        <w:t xml:space="preserve">are </w:t>
      </w:r>
      <w:r w:rsidRPr="00EE1EDB">
        <w:rPr>
          <w:rFonts w:ascii="Times New Roman" w:hAnsi="Times New Roman" w:cs="Times New Roman"/>
          <w:sz w:val="24"/>
        </w:rPr>
        <w:t>look</w:t>
      </w:r>
      <w:r>
        <w:rPr>
          <w:rFonts w:ascii="Times New Roman" w:hAnsi="Times New Roman" w:cs="Times New Roman"/>
          <w:sz w:val="24"/>
        </w:rPr>
        <w:t>ing</w:t>
      </w:r>
      <w:r w:rsidRPr="00EE1EDB">
        <w:rPr>
          <w:rFonts w:ascii="Times New Roman" w:hAnsi="Times New Roman" w:cs="Times New Roman"/>
          <w:sz w:val="24"/>
        </w:rPr>
        <w:t xml:space="preserve"> forward to </w:t>
      </w:r>
      <w:r>
        <w:rPr>
          <w:rFonts w:ascii="Times New Roman" w:hAnsi="Times New Roman" w:cs="Times New Roman"/>
          <w:sz w:val="24"/>
        </w:rPr>
        <w:t xml:space="preserve">meeting </w:t>
      </w:r>
      <w:r w:rsidRPr="00EE1EDB">
        <w:rPr>
          <w:rFonts w:ascii="Times New Roman" w:hAnsi="Times New Roman" w:cs="Times New Roman"/>
          <w:sz w:val="24"/>
        </w:rPr>
        <w:t>Japanese scholars at the</w:t>
      </w:r>
      <w:r>
        <w:rPr>
          <w:rFonts w:ascii="Times New Roman" w:hAnsi="Times New Roman" w:cs="Times New Roman"/>
          <w:sz w:val="24"/>
        </w:rPr>
        <w:t xml:space="preserve"> conference</w:t>
      </w:r>
      <w:r w:rsidRPr="00EE1EDB">
        <w:rPr>
          <w:rFonts w:ascii="Times New Roman" w:hAnsi="Times New Roman" w:cs="Times New Roman"/>
          <w:sz w:val="24"/>
        </w:rPr>
        <w:t>.</w:t>
      </w:r>
    </w:p>
    <w:p w14:paraId="0209FF2E" w14:textId="77777777" w:rsidR="00B71EF6" w:rsidRPr="00DE0597" w:rsidRDefault="00B71EF6" w:rsidP="007D2538">
      <w:pPr>
        <w:jc w:val="left"/>
        <w:rPr>
          <w:rFonts w:ascii="Times New Roman" w:hAnsi="Times New Roman" w:cs="Times New Roman"/>
          <w:sz w:val="24"/>
        </w:rPr>
      </w:pPr>
    </w:p>
    <w:p w14:paraId="548F3A49" w14:textId="77777777" w:rsidR="001747E7" w:rsidRPr="00EE1EDB" w:rsidRDefault="00E31F5A" w:rsidP="001747E7">
      <w:pPr>
        <w:spacing w:line="240" w:lineRule="auto"/>
        <w:jc w:val="left"/>
        <w:rPr>
          <w:rFonts w:ascii="Times New Roman" w:hAnsi="Times New Roman" w:cs="Times New Roman"/>
          <w:sz w:val="24"/>
        </w:rPr>
      </w:pPr>
      <w:r w:rsidRPr="00EE1EDB">
        <w:rPr>
          <w:rFonts w:ascii="Times New Roman" w:hAnsi="Times New Roman" w:cs="Times New Roman"/>
          <w:sz w:val="24"/>
        </w:rPr>
        <w:t>Pres</w:t>
      </w:r>
      <w:r w:rsidR="00D310AA" w:rsidRPr="00EE1EDB">
        <w:rPr>
          <w:rFonts w:ascii="Times New Roman" w:hAnsi="Times New Roman" w:cs="Times New Roman"/>
          <w:sz w:val="24"/>
        </w:rPr>
        <w:t>id</w:t>
      </w:r>
      <w:r w:rsidRPr="00EE1EDB">
        <w:rPr>
          <w:rFonts w:ascii="Times New Roman" w:hAnsi="Times New Roman" w:cs="Times New Roman"/>
          <w:sz w:val="24"/>
        </w:rPr>
        <w:t>ent of Korean Society for Cognitive and Biological Psychology</w:t>
      </w:r>
    </w:p>
    <w:p w14:paraId="15BBF3AB" w14:textId="47F49E34" w:rsidR="00E31F5A" w:rsidRPr="00EE1EDB" w:rsidRDefault="00E31F5A" w:rsidP="001747E7">
      <w:pPr>
        <w:spacing w:line="240" w:lineRule="auto"/>
        <w:jc w:val="left"/>
        <w:rPr>
          <w:rFonts w:ascii="Times New Roman" w:hAnsi="Times New Roman" w:cs="Times New Roman"/>
          <w:sz w:val="24"/>
        </w:rPr>
      </w:pPr>
      <w:r w:rsidRPr="00EE1EDB">
        <w:rPr>
          <w:rFonts w:ascii="Times New Roman" w:hAnsi="Times New Roman" w:cs="Times New Roman"/>
          <w:sz w:val="24"/>
        </w:rPr>
        <w:t xml:space="preserve">Dr. </w:t>
      </w:r>
      <w:r w:rsidR="007D5A64" w:rsidRPr="007D5A64">
        <w:rPr>
          <w:rFonts w:ascii="Times New Roman" w:hAnsi="Times New Roman" w:cs="Times New Roman"/>
          <w:sz w:val="24"/>
        </w:rPr>
        <w:t>Yang Seok Cho</w:t>
      </w:r>
    </w:p>
    <w:sectPr w:rsidR="00E31F5A" w:rsidRPr="00EE1EDB">
      <w:headerReference w:type="default" r:id="rId7"/>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D9F71" w14:textId="77777777" w:rsidR="006570F9" w:rsidRDefault="006570F9" w:rsidP="00251CE6">
      <w:pPr>
        <w:spacing w:after="0" w:line="240" w:lineRule="auto"/>
      </w:pPr>
      <w:r>
        <w:separator/>
      </w:r>
    </w:p>
  </w:endnote>
  <w:endnote w:type="continuationSeparator" w:id="0">
    <w:p w14:paraId="1C6EEE83" w14:textId="77777777" w:rsidR="006570F9" w:rsidRDefault="006570F9" w:rsidP="0025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2A15" w14:textId="77777777" w:rsidR="006570F9" w:rsidRDefault="006570F9" w:rsidP="00251CE6">
      <w:pPr>
        <w:spacing w:after="0" w:line="240" w:lineRule="auto"/>
      </w:pPr>
      <w:r>
        <w:separator/>
      </w:r>
    </w:p>
  </w:footnote>
  <w:footnote w:type="continuationSeparator" w:id="0">
    <w:p w14:paraId="5D2CDF67" w14:textId="77777777" w:rsidR="006570F9" w:rsidRDefault="006570F9" w:rsidP="00251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F346" w14:textId="77777777" w:rsidR="002611A7" w:rsidRDefault="002611A7">
    <w:pPr>
      <w:pStyle w:val="a4"/>
    </w:pPr>
    <w:r w:rsidRPr="002611A7">
      <w:rPr>
        <w:rFonts w:ascii="Times New Roman" w:hAnsi="Times New Roman" w:cs="Times New Roman"/>
        <w:b/>
        <w:noProof/>
        <w:sz w:val="24"/>
      </w:rPr>
      <w:drawing>
        <wp:inline distT="0" distB="0" distL="0" distR="0" wp14:anchorId="09FFB480" wp14:editId="31BC4886">
          <wp:extent cx="1151344" cy="429490"/>
          <wp:effectExtent l="0" t="0" r="0" b="8890"/>
          <wp:docPr id="4"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3"/>
                  <pic:cNvPicPr>
                    <a:picLocks noChangeAspect="1"/>
                  </pic:cNvPicPr>
                </pic:nvPicPr>
                <pic:blipFill rotWithShape="1">
                  <a:blip r:embed="rId1" cstate="print">
                    <a:extLst>
                      <a:ext uri="{28A0092B-C50C-407E-A947-70E740481C1C}">
                        <a14:useLocalDpi xmlns:a14="http://schemas.microsoft.com/office/drawing/2010/main" val="0"/>
                      </a:ext>
                    </a:extLst>
                  </a:blip>
                  <a:srcRect l="1448" t="26293" r="1954" b="36927"/>
                  <a:stretch/>
                </pic:blipFill>
                <pic:spPr>
                  <a:xfrm>
                    <a:off x="0" y="0"/>
                    <a:ext cx="1323563" cy="493733"/>
                  </a:xfrm>
                  <a:prstGeom prst="rect">
                    <a:avLst/>
                  </a:prstGeom>
                </pic:spPr>
              </pic:pic>
            </a:graphicData>
          </a:graphic>
        </wp:inline>
      </w:drawing>
    </w:r>
  </w:p>
  <w:p w14:paraId="56BFA7B5" w14:textId="77777777" w:rsidR="002611A7" w:rsidRDefault="002611A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wMzA2szC3MDU3MjdV0lEKTi0uzszPAykwqgUABWRZIywAAAA="/>
  </w:docVars>
  <w:rsids>
    <w:rsidRoot w:val="003376A0"/>
    <w:rsid w:val="000102FF"/>
    <w:rsid w:val="000526A2"/>
    <w:rsid w:val="00075C6A"/>
    <w:rsid w:val="00080CDA"/>
    <w:rsid w:val="00080F11"/>
    <w:rsid w:val="000923D6"/>
    <w:rsid w:val="000A01E7"/>
    <w:rsid w:val="000A1B26"/>
    <w:rsid w:val="000B725F"/>
    <w:rsid w:val="000D0A47"/>
    <w:rsid w:val="00125841"/>
    <w:rsid w:val="001310A0"/>
    <w:rsid w:val="0015033D"/>
    <w:rsid w:val="0015318B"/>
    <w:rsid w:val="00165483"/>
    <w:rsid w:val="001747E7"/>
    <w:rsid w:val="001764F5"/>
    <w:rsid w:val="001904F7"/>
    <w:rsid w:val="001B0D98"/>
    <w:rsid w:val="00251CE6"/>
    <w:rsid w:val="002611A7"/>
    <w:rsid w:val="002654B3"/>
    <w:rsid w:val="00270BBB"/>
    <w:rsid w:val="00276E63"/>
    <w:rsid w:val="00276EFA"/>
    <w:rsid w:val="002A5824"/>
    <w:rsid w:val="002F56A6"/>
    <w:rsid w:val="00306431"/>
    <w:rsid w:val="003148E8"/>
    <w:rsid w:val="003376A0"/>
    <w:rsid w:val="00337F74"/>
    <w:rsid w:val="00365E3A"/>
    <w:rsid w:val="00372EED"/>
    <w:rsid w:val="00394F82"/>
    <w:rsid w:val="003D18C3"/>
    <w:rsid w:val="003D34CC"/>
    <w:rsid w:val="003F2676"/>
    <w:rsid w:val="004630F0"/>
    <w:rsid w:val="004806A3"/>
    <w:rsid w:val="004F39B2"/>
    <w:rsid w:val="0055670E"/>
    <w:rsid w:val="005709C6"/>
    <w:rsid w:val="00595890"/>
    <w:rsid w:val="005C0B54"/>
    <w:rsid w:val="006570F9"/>
    <w:rsid w:val="0067349B"/>
    <w:rsid w:val="00716EA7"/>
    <w:rsid w:val="00745291"/>
    <w:rsid w:val="00745A4E"/>
    <w:rsid w:val="00746DB5"/>
    <w:rsid w:val="00765D49"/>
    <w:rsid w:val="00776794"/>
    <w:rsid w:val="007945E4"/>
    <w:rsid w:val="007C6B95"/>
    <w:rsid w:val="007D0A9A"/>
    <w:rsid w:val="007D2538"/>
    <w:rsid w:val="007D5A64"/>
    <w:rsid w:val="007E7CA9"/>
    <w:rsid w:val="007F410E"/>
    <w:rsid w:val="00823E52"/>
    <w:rsid w:val="0086538D"/>
    <w:rsid w:val="0089669D"/>
    <w:rsid w:val="008B03E7"/>
    <w:rsid w:val="008D3B24"/>
    <w:rsid w:val="008D7645"/>
    <w:rsid w:val="008F5B3E"/>
    <w:rsid w:val="00910CE6"/>
    <w:rsid w:val="0092268F"/>
    <w:rsid w:val="00961B97"/>
    <w:rsid w:val="009C05C8"/>
    <w:rsid w:val="009C3FF9"/>
    <w:rsid w:val="00A36CD4"/>
    <w:rsid w:val="00AA3D63"/>
    <w:rsid w:val="00AF373D"/>
    <w:rsid w:val="00B14B68"/>
    <w:rsid w:val="00B2239A"/>
    <w:rsid w:val="00B32DED"/>
    <w:rsid w:val="00B5626E"/>
    <w:rsid w:val="00B71EF6"/>
    <w:rsid w:val="00B82F0D"/>
    <w:rsid w:val="00B914E8"/>
    <w:rsid w:val="00BB7A13"/>
    <w:rsid w:val="00C02A4B"/>
    <w:rsid w:val="00C34423"/>
    <w:rsid w:val="00C362A8"/>
    <w:rsid w:val="00C535C7"/>
    <w:rsid w:val="00C77CF9"/>
    <w:rsid w:val="00C87F42"/>
    <w:rsid w:val="00C90237"/>
    <w:rsid w:val="00C9298E"/>
    <w:rsid w:val="00CA762A"/>
    <w:rsid w:val="00CE6EE2"/>
    <w:rsid w:val="00D310AA"/>
    <w:rsid w:val="00D31A52"/>
    <w:rsid w:val="00D72A30"/>
    <w:rsid w:val="00DE0597"/>
    <w:rsid w:val="00DF374E"/>
    <w:rsid w:val="00E31F5A"/>
    <w:rsid w:val="00E35061"/>
    <w:rsid w:val="00EE032A"/>
    <w:rsid w:val="00EE1EDB"/>
    <w:rsid w:val="00EF4E59"/>
    <w:rsid w:val="00F62B0D"/>
    <w:rsid w:val="00FD6C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12073"/>
  <w15:chartTrackingRefBased/>
  <w15:docId w15:val="{CB90A71E-5674-4B55-BD04-D4C2C749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0CE6"/>
    <w:rPr>
      <w:color w:val="0563C1" w:themeColor="hyperlink"/>
      <w:u w:val="single"/>
    </w:rPr>
  </w:style>
  <w:style w:type="paragraph" w:styleId="a4">
    <w:name w:val="header"/>
    <w:basedOn w:val="a"/>
    <w:link w:val="Char"/>
    <w:uiPriority w:val="99"/>
    <w:unhideWhenUsed/>
    <w:rsid w:val="00251CE6"/>
    <w:pPr>
      <w:tabs>
        <w:tab w:val="center" w:pos="4513"/>
        <w:tab w:val="right" w:pos="9026"/>
      </w:tabs>
      <w:snapToGrid w:val="0"/>
    </w:pPr>
  </w:style>
  <w:style w:type="character" w:customStyle="1" w:styleId="Char">
    <w:name w:val="머리글 Char"/>
    <w:basedOn w:val="a0"/>
    <w:link w:val="a4"/>
    <w:uiPriority w:val="99"/>
    <w:rsid w:val="00251CE6"/>
  </w:style>
  <w:style w:type="paragraph" w:styleId="a5">
    <w:name w:val="footer"/>
    <w:basedOn w:val="a"/>
    <w:link w:val="Char0"/>
    <w:uiPriority w:val="99"/>
    <w:unhideWhenUsed/>
    <w:rsid w:val="00251CE6"/>
    <w:pPr>
      <w:tabs>
        <w:tab w:val="center" w:pos="4513"/>
        <w:tab w:val="right" w:pos="9026"/>
      </w:tabs>
      <w:snapToGrid w:val="0"/>
    </w:pPr>
  </w:style>
  <w:style w:type="character" w:customStyle="1" w:styleId="Char0">
    <w:name w:val="바닥글 Char"/>
    <w:basedOn w:val="a0"/>
    <w:link w:val="a5"/>
    <w:uiPriority w:val="99"/>
    <w:rsid w:val="00251CE6"/>
  </w:style>
  <w:style w:type="character" w:styleId="a6">
    <w:name w:val="Strong"/>
    <w:basedOn w:val="a0"/>
    <w:uiPriority w:val="22"/>
    <w:qFormat/>
    <w:rsid w:val="00D72A30"/>
    <w:rPr>
      <w:b/>
      <w:bCs/>
    </w:rPr>
  </w:style>
  <w:style w:type="paragraph" w:styleId="HTML">
    <w:name w:val="HTML Preformatted"/>
    <w:basedOn w:val="a"/>
    <w:link w:val="HTMLChar"/>
    <w:uiPriority w:val="99"/>
    <w:semiHidden/>
    <w:unhideWhenUsed/>
    <w:rsid w:val="005C0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5C0B54"/>
    <w:rPr>
      <w:rFonts w:ascii="굴림체" w:eastAsia="굴림체" w:hAnsi="굴림체" w:cs="굴림체"/>
      <w:kern w:val="0"/>
      <w:sz w:val="24"/>
      <w:szCs w:val="24"/>
    </w:rPr>
  </w:style>
  <w:style w:type="paragraph" w:styleId="a7">
    <w:name w:val="Balloon Text"/>
    <w:basedOn w:val="a"/>
    <w:link w:val="Char1"/>
    <w:uiPriority w:val="99"/>
    <w:semiHidden/>
    <w:unhideWhenUsed/>
    <w:rsid w:val="00C87F4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C87F42"/>
    <w:rPr>
      <w:rFonts w:asciiTheme="majorHAnsi" w:eastAsiaTheme="majorEastAsia" w:hAnsiTheme="majorHAnsi" w:cstheme="majorBidi"/>
      <w:sz w:val="18"/>
      <w:szCs w:val="18"/>
    </w:rPr>
  </w:style>
  <w:style w:type="character" w:styleId="a8">
    <w:name w:val="Unresolved Mention"/>
    <w:basedOn w:val="a0"/>
    <w:uiPriority w:val="99"/>
    <w:semiHidden/>
    <w:unhideWhenUsed/>
    <w:rsid w:val="00CE6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8431">
      <w:bodyDiv w:val="1"/>
      <w:marLeft w:val="0"/>
      <w:marRight w:val="0"/>
      <w:marTop w:val="0"/>
      <w:marBottom w:val="0"/>
      <w:divBdr>
        <w:top w:val="none" w:sz="0" w:space="0" w:color="auto"/>
        <w:left w:val="none" w:sz="0" w:space="0" w:color="auto"/>
        <w:bottom w:val="none" w:sz="0" w:space="0" w:color="auto"/>
        <w:right w:val="none" w:sz="0" w:space="0" w:color="auto"/>
      </w:divBdr>
    </w:div>
    <w:div w:id="13110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gbiopsych@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319</Words>
  <Characters>1820</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민 수정</cp:lastModifiedBy>
  <cp:revision>27</cp:revision>
  <dcterms:created xsi:type="dcterms:W3CDTF">2019-11-12T02:22:00Z</dcterms:created>
  <dcterms:modified xsi:type="dcterms:W3CDTF">2021-11-22T07:58:00Z</dcterms:modified>
</cp:coreProperties>
</file>